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7D" w:rsidRPr="006D247D" w:rsidRDefault="006D247D">
      <w:pPr>
        <w:rPr>
          <w:b/>
        </w:rPr>
      </w:pPr>
      <w:r w:rsidRPr="006D247D">
        <w:rPr>
          <w:b/>
        </w:rPr>
        <w:t>ČLOVĚK A SPOLEČNOST – 6.ROČNÍK – ŘÍJEN</w:t>
      </w:r>
    </w:p>
    <w:p w:rsidR="006D247D" w:rsidRDefault="006D247D"/>
    <w:p w:rsidR="006D247D" w:rsidRPr="006D247D" w:rsidRDefault="006D247D" w:rsidP="006D24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D24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Pravěk</w:t>
      </w:r>
    </w:p>
    <w:p w:rsidR="006D247D" w:rsidRPr="006D247D" w:rsidRDefault="006D247D" w:rsidP="006D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47D">
        <w:rPr>
          <w:rFonts w:ascii="Times New Roman" w:eastAsia="Times New Roman" w:hAnsi="Times New Roman" w:cs="Times New Roman"/>
          <w:sz w:val="24"/>
          <w:szCs w:val="24"/>
          <w:lang w:eastAsia="cs-CZ"/>
        </w:rPr>
        <w:t>Pravěk je nejstarší období lidské historie charakteristické tím, že z něj nemáme žádné písemné záznamy.</w:t>
      </w:r>
    </w:p>
    <w:p w:rsidR="006D247D" w:rsidRPr="006D247D" w:rsidRDefault="006D247D" w:rsidP="006D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6D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Pravěk: obecně</w:t>
        </w:r>
      </w:hyperlink>
      <w:r w:rsidRPr="006D2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 věnuje periodizaci tohoto období a všeobecnému přehledu.</w:t>
      </w:r>
    </w:p>
    <w:p w:rsidR="006D247D" w:rsidRPr="006D247D" w:rsidRDefault="006D247D" w:rsidP="006D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6D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Doba kamenná</w:t>
        </w:r>
      </w:hyperlink>
      <w:r w:rsidRPr="006D2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řeší nejstarší období pravěku z pohledu archeologie s důrazem na nálezy z České republiky.</w:t>
      </w:r>
    </w:p>
    <w:p w:rsidR="006D247D" w:rsidRPr="006D247D" w:rsidRDefault="006D247D" w:rsidP="006D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6D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Doba bronzová a železná</w:t>
        </w:r>
      </w:hyperlink>
      <w:r w:rsidRPr="006D2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pokrývá období od počátku používání bronzu po začátek raného středověku.</w:t>
      </w:r>
    </w:p>
    <w:p w:rsidR="006D247D" w:rsidRPr="006D247D" w:rsidRDefault="006D247D" w:rsidP="006D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47D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doporučuj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6D2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doplnit o určování </w:t>
      </w:r>
      <w:hyperlink r:id="rId7" w:history="1">
        <w:r w:rsidRPr="006D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století a tisíciletí</w:t>
        </w:r>
      </w:hyperlink>
      <w:r w:rsidRPr="006D24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D247D" w:rsidRDefault="006D247D"/>
    <w:p w:rsidR="006D247D" w:rsidRPr="006D247D" w:rsidRDefault="006D247D">
      <w:pPr>
        <w:rPr>
          <w:sz w:val="40"/>
          <w:szCs w:val="40"/>
        </w:rPr>
      </w:pPr>
    </w:p>
    <w:p w:rsidR="006D247D" w:rsidRPr="006D247D" w:rsidRDefault="006D247D">
      <w:pPr>
        <w:rPr>
          <w:sz w:val="40"/>
          <w:szCs w:val="40"/>
        </w:rPr>
      </w:pPr>
      <w:hyperlink r:id="rId8" w:history="1">
        <w:r w:rsidRPr="006D247D">
          <w:rPr>
            <w:rStyle w:val="Hypertextovodkaz"/>
            <w:sz w:val="40"/>
            <w:szCs w:val="40"/>
          </w:rPr>
          <w:t>https://www.umimefakta.cz/dejepis/cviceni-pravek</w:t>
        </w:r>
      </w:hyperlink>
    </w:p>
    <w:p w:rsidR="006D247D" w:rsidRPr="006D247D" w:rsidRDefault="006D247D">
      <w:pPr>
        <w:rPr>
          <w:sz w:val="40"/>
          <w:szCs w:val="40"/>
        </w:rPr>
      </w:pPr>
    </w:p>
    <w:p w:rsidR="006D247D" w:rsidRDefault="006D247D">
      <w:r>
        <w:t xml:space="preserve">V případě dotazů či zájmu o další aktivity mě prosím kontaktujte na </w:t>
      </w:r>
      <w:hyperlink r:id="rId9" w:history="1">
        <w:r w:rsidRPr="00817215">
          <w:rPr>
            <w:rStyle w:val="Hypertextovodkaz"/>
          </w:rPr>
          <w:t>rattayova@zsstity.cz</w:t>
        </w:r>
      </w:hyperlink>
    </w:p>
    <w:p w:rsidR="006D247D" w:rsidRDefault="006D247D">
      <w:r>
        <w:t xml:space="preserve">Děkuji. </w:t>
      </w:r>
    </w:p>
    <w:p w:rsidR="006D247D" w:rsidRDefault="006D247D">
      <w:r>
        <w:t xml:space="preserve">Mgr. Andrea </w:t>
      </w:r>
      <w:proofErr w:type="spellStart"/>
      <w:r>
        <w:t>Rattayová</w:t>
      </w:r>
      <w:bookmarkStart w:id="0" w:name="_GoBack"/>
      <w:bookmarkEnd w:id="0"/>
      <w:proofErr w:type="spellEnd"/>
    </w:p>
    <w:p w:rsidR="006D247D" w:rsidRDefault="006D247D"/>
    <w:p w:rsidR="006D247D" w:rsidRDefault="006D247D"/>
    <w:sectPr w:rsidR="006D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7D"/>
    <w:rsid w:val="006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A2DC"/>
  <w15:chartTrackingRefBased/>
  <w15:docId w15:val="{AD23176C-7C27-4D48-812C-B2B1EDC6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D2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24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lex-horizontal">
    <w:name w:val="flex-horizontal"/>
    <w:basedOn w:val="Standardnpsmoodstavce"/>
    <w:rsid w:val="006D247D"/>
  </w:style>
  <w:style w:type="character" w:customStyle="1" w:styleId="narrow-hidden">
    <w:name w:val="narrow-hidden"/>
    <w:basedOn w:val="Standardnpsmoodstavce"/>
    <w:rsid w:val="006D247D"/>
  </w:style>
  <w:style w:type="character" w:styleId="Hypertextovodkaz">
    <w:name w:val="Hyperlink"/>
    <w:basedOn w:val="Standardnpsmoodstavce"/>
    <w:uiPriority w:val="99"/>
    <w:unhideWhenUsed/>
    <w:rsid w:val="006D24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D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D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fakta.cz/dejepis/cviceni-prav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fakta.cz/cviceni-stoleti-a-tisicile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fakta.cz/cviceni-doba-bronzova-a-zelez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mimefakta.cz/cviceni-doba-kamenn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mimefakta.cz/cviceni-pravek-obecne" TargetMode="External"/><Relationship Id="rId9" Type="http://schemas.openxmlformats.org/officeDocument/2006/relationships/hyperlink" Target="mailto:rattayova@zssti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2024-10-08T16:44:00Z</dcterms:created>
  <dcterms:modified xsi:type="dcterms:W3CDTF">2024-10-08T16:48:00Z</dcterms:modified>
</cp:coreProperties>
</file>