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color w:themeColor="text1" w:val="000000"/>
          <w:sz w:val="40"/>
          <w:szCs w:val="40"/>
        </w:rPr>
      </w:pPr>
      <w:r>
        <w:rPr>
          <w:b/>
          <w:bCs/>
          <w:color w:themeColor="text1" w:val="000000"/>
          <w:sz w:val="40"/>
          <w:szCs w:val="40"/>
        </w:rPr>
        <w:t>ČJ - pololetní opakování</w:t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Tvrdé a měkké souhlásky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Po dvorku běhaj_ slepice, kohout_ a kachn_. Komin_k opravil kouř_c_ komín. Do zahrad_ př_letěly dvě vlaštovk_. Krot_tel cvič_l slon_, t_gra a opičk_.</w:t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Doplň u – ú – ů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P_da, _hoř, dom_, _kol, pr_van, troj_helník, kr_pice, k_lna, _nor, s_cho, d_vod, d_m, _ly, muchom_rka, d_chod</w:t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Doplň párové souhlásky podle významu t-d, v-f, p-b, ť-ď, s-z, š-ž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Václa_ chodí do školy. Na kalužích už je le_. Kolem zahrady je vysoký plo_. Kryšto_ zakopl o vysoký prá_ u dveří. Na kopci stojí starý hra_. Děti si chtějí hrá_. Na stromě visí dřevěná bu_ka. Kuřá_ko je žluté. V řece plavala malá ry_ka. Jeníček a Mařenka bydleli v chalou_ce. U břehu je přivázaná zelená lo_ka. Pepík si kouše ne_ty. Tere_ka má kašel. Vezmi si nů_ky.</w:t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Srovnej slova podle abecedy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Žofie, Milena, Klára, Věra, Eva, Olga, Žaneta, Milada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________________________________________________________________</w:t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Doplň i – y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b/>
          <w:bCs/>
          <w:color w:themeColor="text1" w:val="000000"/>
          <w:sz w:val="40"/>
          <w:szCs w:val="40"/>
        </w:rPr>
        <w:t>B:</w:t>
      </w:r>
      <w:r>
        <w:rPr>
          <w:color w:themeColor="text1" w:val="000000"/>
          <w:sz w:val="32"/>
          <w:szCs w:val="32"/>
        </w:rPr>
        <w:t xml:space="preserve"> Liška B_strouška, b_lá barva, b_linkový čaj, nové b_dliště, ob_vatel města, hb_tá kočka, malý b_ček, zb_tek vlny, dlouhé dřevěné b_dlo, pálí ho dobré b_dlo, b_l neposlušného psa, ob_čejný den, luční kob_lka, odb_la dvanáctá hodina, b_l na návštěvě, nab_l si baterie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b/>
          <w:bCs/>
          <w:color w:themeColor="text1" w:val="000000"/>
          <w:sz w:val="40"/>
          <w:szCs w:val="40"/>
        </w:rPr>
        <w:t>F:</w:t>
      </w:r>
      <w:r>
        <w:rPr>
          <w:color w:themeColor="text1" w:val="000000"/>
          <w:sz w:val="32"/>
          <w:szCs w:val="32"/>
        </w:rPr>
        <w:t xml:space="preserve"> f_kus, f_zika, f_zikální, fotograf_e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b/>
          <w:bCs/>
          <w:color w:themeColor="text1" w:val="000000"/>
          <w:sz w:val="40"/>
          <w:szCs w:val="40"/>
        </w:rPr>
        <w:t>L:</w:t>
      </w:r>
      <w:r>
        <w:rPr>
          <w:color w:themeColor="text1" w:val="000000"/>
          <w:sz w:val="32"/>
          <w:szCs w:val="32"/>
        </w:rPr>
        <w:t xml:space="preserve"> prudký l_ják, starý ml_n, naml_t obilí, noční hl_dka, bl_skavý kamínek, nedosl_chavá babička, nesmíme pl_tvat jídlem, bolavé l_tko, hl_dací pes, bolavé l_tko, zkušený l_žař, sbírat pel_něk, lesklá kl_ka, l_ska plná oříšků, kačena l_ska, dodržovat kl_d, zmrzl_na</w:t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Urči pád, číslo, rod a u mužského rodu ještě životnost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Ve škole__________________________________________________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Do lesa__________________________________________________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Pro maminku______________________________________________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U okna___________________________________________________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Které slovo do řady nepatří – škrtni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Pes, kočka, lev, krokodýl, myš, koza, morče, kráva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Křeslo, gauč, skříň, postel, boty, polička, stůl, židle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Červená, modrá, bílá, hnědá, černá, fialová, lepidlo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Ruka, sešit, pouzdro, učebnice, tužka, pero, guma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V básničce vyhledej rýmy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Normal"/>
        <w:rPr>
          <w:rFonts w:cs="Calibri" w:cstheme="minorHAnsi"/>
          <w:color w:themeColor="text1" w:val="000000"/>
          <w:sz w:val="32"/>
          <w:szCs w:val="32"/>
        </w:rPr>
      </w:pPr>
      <w:r>
        <w:rPr>
          <w:rFonts w:cs="Calibri" w:cstheme="minorHAnsi"/>
          <w:color w:val="000000"/>
          <w:sz w:val="32"/>
          <w:szCs w:val="32"/>
          <w:shd w:fill="FFFFFF" w:val="clear"/>
        </w:rPr>
        <w:t>Padá sníh a to je krása,</w:t>
      </w:r>
      <w:r>
        <w:rPr>
          <w:rFonts w:cs="Calibri" w:cstheme="minorHAnsi"/>
          <w:color w:val="000000"/>
          <w:sz w:val="32"/>
          <w:szCs w:val="32"/>
        </w:rPr>
        <w:br/>
      </w:r>
      <w:r>
        <w:rPr>
          <w:rFonts w:cs="Calibri" w:cstheme="minorHAnsi"/>
          <w:color w:val="000000"/>
          <w:sz w:val="32"/>
          <w:szCs w:val="32"/>
          <w:shd w:fill="FFFFFF" w:val="clear"/>
        </w:rPr>
        <w:t>každé z dětí nad tím jásá.</w:t>
      </w:r>
      <w:r>
        <w:rPr>
          <w:rFonts w:cs="Calibri" w:cstheme="minorHAnsi"/>
          <w:color w:val="000000"/>
          <w:sz w:val="32"/>
          <w:szCs w:val="32"/>
        </w:rPr>
        <w:br/>
      </w:r>
      <w:r>
        <w:rPr>
          <w:rFonts w:cs="Calibri" w:cstheme="minorHAnsi"/>
          <w:color w:val="000000"/>
          <w:sz w:val="32"/>
          <w:szCs w:val="32"/>
          <w:shd w:fill="FFFFFF" w:val="clear"/>
        </w:rPr>
        <w:t>Bude velká lyžovačka,</w:t>
      </w:r>
      <w:r>
        <w:rPr>
          <w:rFonts w:cs="Calibri" w:cstheme="minorHAnsi"/>
          <w:color w:val="000000"/>
          <w:sz w:val="32"/>
          <w:szCs w:val="32"/>
        </w:rPr>
        <w:br/>
      </w:r>
      <w:r>
        <w:rPr>
          <w:rFonts w:cs="Calibri" w:cstheme="minorHAnsi"/>
          <w:color w:val="000000"/>
          <w:sz w:val="32"/>
          <w:szCs w:val="32"/>
          <w:shd w:fill="FFFFFF" w:val="clear"/>
        </w:rPr>
        <w:t>jezdit bude Martin, Kačka.</w:t>
      </w:r>
      <w:r>
        <w:rPr>
          <w:rFonts w:cs="Calibri" w:cstheme="minorHAnsi"/>
          <w:color w:val="000000"/>
          <w:sz w:val="32"/>
          <w:szCs w:val="32"/>
        </w:rPr>
        <w:br/>
      </w:r>
      <w:r>
        <w:rPr>
          <w:rFonts w:cs="Calibri" w:cstheme="minorHAnsi"/>
          <w:color w:val="000000"/>
          <w:sz w:val="32"/>
          <w:szCs w:val="32"/>
          <w:shd w:fill="FFFFFF" w:val="clear"/>
        </w:rPr>
        <w:t>Budem stavět sněhuláky</w:t>
      </w:r>
      <w:r>
        <w:rPr>
          <w:rFonts w:cs="Calibri" w:cstheme="minorHAnsi"/>
          <w:color w:val="000000"/>
          <w:sz w:val="32"/>
          <w:szCs w:val="32"/>
        </w:rPr>
        <w:br/>
      </w:r>
      <w:r>
        <w:rPr>
          <w:rFonts w:cs="Calibri" w:cstheme="minorHAnsi"/>
          <w:color w:val="000000"/>
          <w:sz w:val="32"/>
          <w:szCs w:val="32"/>
          <w:shd w:fill="FFFFFF" w:val="clear"/>
        </w:rPr>
        <w:t>a těšit se na ty svátky,</w:t>
      </w:r>
      <w:r>
        <w:rPr>
          <w:rFonts w:cs="Calibri" w:cstheme="minorHAnsi"/>
          <w:color w:val="000000"/>
          <w:sz w:val="32"/>
          <w:szCs w:val="32"/>
        </w:rPr>
        <w:br/>
      </w:r>
      <w:r>
        <w:rPr>
          <w:rFonts w:cs="Calibri" w:cstheme="minorHAnsi"/>
          <w:color w:val="000000"/>
          <w:sz w:val="32"/>
          <w:szCs w:val="32"/>
          <w:shd w:fill="FFFFFF" w:val="clear"/>
        </w:rPr>
        <w:t>na ty svátky vánoční,</w:t>
      </w:r>
      <w:r>
        <w:rPr>
          <w:rFonts w:cs="Calibri" w:cstheme="minorHAnsi"/>
          <w:color w:val="000000"/>
          <w:sz w:val="32"/>
          <w:szCs w:val="32"/>
        </w:rPr>
        <w:br/>
      </w:r>
      <w:r>
        <w:rPr>
          <w:rFonts w:cs="Calibri" w:cstheme="minorHAnsi"/>
          <w:color w:val="000000"/>
          <w:sz w:val="32"/>
          <w:szCs w:val="32"/>
          <w:shd w:fill="FFFFFF" w:val="clear"/>
        </w:rPr>
        <w:t>kdy koledy pěkně zní.</w:t>
      </w:r>
    </w:p>
    <w:p>
      <w:pPr>
        <w:pStyle w:val="Normal"/>
        <w:spacing w:before="0" w:after="1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820DE52E-4ADD-4E7D-90B2-781DD02D5A6C}"/>
</file>

<file path=customXml/itemProps2.xml><?xml version="1.0" encoding="utf-8"?>
<ds:datastoreItem xmlns:ds="http://schemas.openxmlformats.org/officeDocument/2006/customXml" ds:itemID="{F82B0C1E-F485-49C8-9DD2-5903A4CC4669}"/>
</file>

<file path=customXml/itemProps3.xml><?xml version="1.0" encoding="utf-8"?>
<ds:datastoreItem xmlns:ds="http://schemas.openxmlformats.org/officeDocument/2006/customXml" ds:itemID="{B050BAA2-1A6A-41B1-9AE1-FA0AB4081F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LibreOffice/7.6.4.1$Windows_X86_64 LibreOffice_project/e19e193f88cd6c0525a17fb7a176ed8e6a3e2aa1</Application>
  <AppVersion>15.0000</AppVersion>
  <Pages>2</Pages>
  <Words>324</Words>
  <Characters>1940</Characters>
  <CharactersWithSpaces>2234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Štolc</dc:creator>
  <dc:description/>
  <cp:lastModifiedBy>Mgr. Jana Špačková</cp:lastModifiedBy>
  <cp:revision>4</cp:revision>
  <dcterms:created xsi:type="dcterms:W3CDTF">2022-11-29T15:47:00Z</dcterms:created>
  <dcterms:modified xsi:type="dcterms:W3CDTF">2022-11-29T16:10:00Z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